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FB339F">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FB339F">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FB339F">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FB339F">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FB339F">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FB339F">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FB339F">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FB339F">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FB339F">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FB339F">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FB339F">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FB339F">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FB339F">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FB339F">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FB339F">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FB339F">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FB339F">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FB339F">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FB339F">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FB339F">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FB339F">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FB339F">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FB339F">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FB339F">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FB339F">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FB339F">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FB339F">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FB339F">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FB339F">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FB339F">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FB339F">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FB339F">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FB339F">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FB339F">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FB339F"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FB339F">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EfficientNet: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FlowNet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IoU</w:t>
            </w:r>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mIoU</w:t>
            </w:r>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MoCycle-GAN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Mocycle-GAN: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F826C7" w:rsidRPr="00611D77" w:rsidRDefault="00F826C7"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F826C7" w:rsidRPr="00611D77" w:rsidRDefault="00F826C7"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Pr="00AF250F">
        <w:t>tensorflow</w:t>
      </w:r>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F826C7" w:rsidRPr="00611D77" w:rsidRDefault="00F826C7"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F826C7" w:rsidRPr="00611D77" w:rsidRDefault="00F826C7"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FB339F"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FB339F"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FB339F"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F826C7" w:rsidRPr="00611D77" w:rsidRDefault="00F826C7"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F826C7" w:rsidRPr="00611D77" w:rsidRDefault="00F826C7"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04FA3F3"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FB339F"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FB339F"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FB339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FB339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F826C7" w:rsidRPr="00611D77" w:rsidRDefault="00F826C7"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F826C7" w:rsidRPr="00611D77" w:rsidRDefault="00F826C7"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F826C7" w:rsidRPr="00B64C2F" w:rsidRDefault="00F826C7"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F826C7" w:rsidRPr="00B64C2F" w:rsidRDefault="00F826C7"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F826C7" w:rsidRPr="00611D77" w:rsidRDefault="00F826C7"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F826C7" w:rsidRPr="00611D77" w:rsidRDefault="00F826C7"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Mo</w:t>
      </w:r>
      <w:r w:rsidR="00B60544" w:rsidRPr="00AF250F">
        <w:t>Cycle-GAN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348C74A"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r w:rsidR="00E90E1D" w:rsidRPr="00AF250F">
              <w:t>IoU, pixel accuracy, Average class accuracy</w:t>
            </w:r>
            <w:r w:rsidR="00176769">
              <w:t>,IS</w:t>
            </w:r>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r w:rsidRPr="00AF250F">
              <w:t>Mo</w:t>
            </w:r>
            <w:r w:rsidR="00343B56">
              <w:t>C</w:t>
            </w:r>
            <w:r w:rsidRPr="00AF250F">
              <w:t>ycle-GAN: Unpaired Video-to-Video Translation  Mo</w:t>
            </w:r>
            <w:r w:rsidR="00B60544" w:rsidRPr="00AF250F">
              <w:t xml:space="preserve">Cycle-GAN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Human evaluation, IoU,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r w:rsidRPr="00AF250F">
              <w:t>UvA-Nemo,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r w:rsidRPr="00AF250F">
              <w:t>mIoU, fwIoU,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38B65AA2"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4674F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53D83181"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76BD74DF"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r w:rsidR="00D6113F">
        <w:t>S</w:t>
      </w:r>
      <w:r w:rsidR="007D2938" w:rsidRPr="00AF250F">
        <w:t>patio-temporal constraint effect.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rsidRPr="00D772D7">
        <w:t>EfficientNet</w:t>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FB339F"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01711A68" w:rsidR="00435B04" w:rsidRPr="00AF250F" w:rsidRDefault="008B7FBF" w:rsidP="007A4ABC">
      <w:pPr>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 found at </w:t>
      </w:r>
      <w:hyperlink w:anchor="_Appendix_F:_Inception" w:history="1">
        <w:r w:rsidR="009E7C5D" w:rsidRPr="009E7C5D">
          <w:rPr>
            <w:rStyle w:val="Hyperlink"/>
          </w:rPr>
          <w:t>Appendix F</w:t>
        </w:r>
      </w:hyperlink>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F826C7" w:rsidRPr="00611D77" w:rsidRDefault="00F826C7"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F826C7" w:rsidRPr="00611D77" w:rsidRDefault="00F826C7"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FB339F"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FB339F"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FB339F"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FB339F"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FB339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FB339F"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FB339F"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FB339F"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631D268C"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FB339F"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7CD265F8" w14:textId="5C5FABCF" w:rsidR="00B23CF3"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5D4F1783" w14:textId="3E45EB56" w:rsidR="005B6544" w:rsidRDefault="005B6544" w:rsidP="00C37BD9"/>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784125BC" w14:textId="54E3140F" w:rsidR="005B6544" w:rsidRDefault="005B6544" w:rsidP="00C37BD9"/>
    <w:p w14:paraId="7AAC7977" w14:textId="4EE75EC1" w:rsidR="008624F7" w:rsidRPr="00AF250F" w:rsidRDefault="008624F7" w:rsidP="005B6544">
      <w:pPr>
        <w:pStyle w:val="Caption"/>
        <w:keepNext/>
        <w:jc w:val="center"/>
        <w:rPr>
          <w:color w:val="auto"/>
          <w:sz w:val="24"/>
          <w:szCs w:val="24"/>
        </w:rPr>
      </w:pPr>
      <w:bookmarkStart w:id="272" w:name="_Toc5194706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72"/>
    </w:p>
    <w:tbl>
      <w:tblPr>
        <w:tblStyle w:val="TableGrid"/>
        <w:tblW w:w="9265" w:type="dxa"/>
        <w:jc w:val="center"/>
        <w:tblBorders>
          <w:insideH w:val="none" w:sz="0" w:space="0" w:color="auto"/>
          <w:insideV w:val="none" w:sz="0" w:space="0" w:color="auto"/>
        </w:tblBorders>
        <w:tblLook w:val="04A0" w:firstRow="1" w:lastRow="0" w:firstColumn="1" w:lastColumn="0" w:noHBand="0" w:noVBand="1"/>
      </w:tblPr>
      <w:tblGrid>
        <w:gridCol w:w="9265"/>
      </w:tblGrid>
      <w:tr w:rsidR="00C37BD9" w:rsidRPr="00AF250F" w14:paraId="425283A8" w14:textId="77777777" w:rsidTr="00DA598A">
        <w:trPr>
          <w:jc w:val="center"/>
        </w:trPr>
        <w:tc>
          <w:tcPr>
            <w:tcW w:w="9265" w:type="dxa"/>
            <w:tcBorders>
              <w:top w:val="single" w:sz="4" w:space="0" w:color="auto"/>
              <w:bottom w:val="single" w:sz="4" w:space="0" w:color="auto"/>
            </w:tcBorders>
            <w:vAlign w:val="center"/>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DA598A">
        <w:trPr>
          <w:jc w:val="center"/>
        </w:trPr>
        <w:tc>
          <w:tcPr>
            <w:tcW w:w="9265" w:type="dxa"/>
            <w:tcBorders>
              <w:top w:val="single" w:sz="4" w:space="0" w:color="auto"/>
            </w:tcBorders>
            <w:vAlign w:val="center"/>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8BE7D4E" w14:textId="77777777" w:rsidTr="00DA598A">
        <w:trPr>
          <w:jc w:val="center"/>
        </w:trPr>
        <w:tc>
          <w:tcPr>
            <w:tcW w:w="9265" w:type="dxa"/>
            <w:vAlign w:val="center"/>
          </w:tcPr>
          <w:p w14:paraId="2FA71ADE" w14:textId="77777777" w:rsidR="00C37BD9" w:rsidRPr="00AF250F" w:rsidRDefault="00C37BD9" w:rsidP="001342A8">
            <w:r w:rsidRPr="00AF250F">
              <w:t>Train D:</w:t>
            </w:r>
          </w:p>
        </w:tc>
      </w:tr>
      <w:tr w:rsidR="00C37BD9" w:rsidRPr="00AF250F" w14:paraId="0BF96403" w14:textId="77777777" w:rsidTr="00DA598A">
        <w:trPr>
          <w:jc w:val="center"/>
        </w:trPr>
        <w:tc>
          <w:tcPr>
            <w:tcW w:w="9265" w:type="dxa"/>
            <w:vAlign w:val="center"/>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DA598A">
        <w:trPr>
          <w:jc w:val="center"/>
        </w:trPr>
        <w:tc>
          <w:tcPr>
            <w:tcW w:w="9265" w:type="dxa"/>
            <w:vAlign w:val="center"/>
          </w:tcPr>
          <w:p w14:paraId="797E8235" w14:textId="610B8426" w:rsidR="00C37BD9" w:rsidRPr="00AF250F" w:rsidRDefault="00C37BD9" w:rsidP="001342A8">
            <m:oMathPara>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m:oMathPara>
          </w:p>
        </w:tc>
      </w:tr>
      <w:tr w:rsidR="00C37BD9" w:rsidRPr="00AF250F" w14:paraId="2751DD1E" w14:textId="77777777" w:rsidTr="00DA598A">
        <w:trPr>
          <w:jc w:val="center"/>
        </w:trPr>
        <w:tc>
          <w:tcPr>
            <w:tcW w:w="9265" w:type="dxa"/>
            <w:vAlign w:val="center"/>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DA598A">
        <w:trPr>
          <w:jc w:val="center"/>
        </w:trPr>
        <w:tc>
          <w:tcPr>
            <w:tcW w:w="9265" w:type="dxa"/>
            <w:vAlign w:val="center"/>
          </w:tcPr>
          <w:p w14:paraId="0A9C85B8" w14:textId="11D99992"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DA598A">
        <w:trPr>
          <w:jc w:val="center"/>
        </w:trPr>
        <w:tc>
          <w:tcPr>
            <w:tcW w:w="9265" w:type="dxa"/>
            <w:vAlign w:val="center"/>
          </w:tcPr>
          <w:p w14:paraId="105C602A" w14:textId="77777777" w:rsidR="00C37BD9" w:rsidRPr="00AF250F" w:rsidRDefault="00C37BD9" w:rsidP="001342A8">
            <w:r w:rsidRPr="00AF250F">
              <w:t>Train G:</w:t>
            </w:r>
          </w:p>
        </w:tc>
      </w:tr>
      <w:tr w:rsidR="00C37BD9" w:rsidRPr="00AF250F" w14:paraId="4F63CC28" w14:textId="77777777" w:rsidTr="00DA598A">
        <w:trPr>
          <w:jc w:val="center"/>
        </w:trPr>
        <w:tc>
          <w:tcPr>
            <w:tcW w:w="9265" w:type="dxa"/>
            <w:vAlign w:val="center"/>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FE3AC8D" w:rsidR="00C37BD9" w:rsidRPr="00AF250F" w:rsidRDefault="005B6544" w:rsidP="001342A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DA598A">
        <w:trPr>
          <w:jc w:val="center"/>
        </w:trPr>
        <w:tc>
          <w:tcPr>
            <w:tcW w:w="9265" w:type="dxa"/>
            <w:vAlign w:val="center"/>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DA598A">
        <w:trPr>
          <w:jc w:val="center"/>
        </w:trPr>
        <w:tc>
          <w:tcPr>
            <w:tcW w:w="9265" w:type="dxa"/>
            <w:vAlign w:val="center"/>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DA598A">
        <w:trPr>
          <w:jc w:val="center"/>
        </w:trPr>
        <w:tc>
          <w:tcPr>
            <w:tcW w:w="9265" w:type="dxa"/>
            <w:vAlign w:val="center"/>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DA598A">
        <w:trPr>
          <w:jc w:val="center"/>
        </w:trPr>
        <w:tc>
          <w:tcPr>
            <w:tcW w:w="9265" w:type="dxa"/>
            <w:vAlign w:val="center"/>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DA598A">
        <w:trPr>
          <w:jc w:val="center"/>
        </w:trPr>
        <w:tc>
          <w:tcPr>
            <w:tcW w:w="9265" w:type="dxa"/>
            <w:vAlign w:val="center"/>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DA598A">
        <w:trPr>
          <w:jc w:val="center"/>
        </w:trPr>
        <w:tc>
          <w:tcPr>
            <w:tcW w:w="9265" w:type="dxa"/>
            <w:vAlign w:val="center"/>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1695567"/>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624A67">
      <w:pPr>
        <w:pStyle w:val="Heading2"/>
      </w:pPr>
      <w:bookmarkStart w:id="274" w:name="_Toc51695568"/>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5" w:name="_Toc51695569"/>
      <w:r w:rsidRPr="00AF250F">
        <w:t xml:space="preserve">Working </w:t>
      </w:r>
      <w:r w:rsidR="008C7D83" w:rsidRPr="00AF250F">
        <w:t>E</w:t>
      </w:r>
      <w:r w:rsidRPr="00AF250F">
        <w:t>nvironment.</w:t>
      </w:r>
      <w:bookmarkEnd w:id="27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6" w:name="_Toc51695570"/>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624A67">
      <w:pPr>
        <w:pStyle w:val="Heading2"/>
      </w:pPr>
      <w:bookmarkStart w:id="277" w:name="_Toc51695571"/>
      <w:r w:rsidRPr="00AF250F">
        <w:t>Cycle</w:t>
      </w:r>
      <w:r w:rsidR="00B60544" w:rsidRPr="00AF250F">
        <w:t>-</w:t>
      </w:r>
      <w:r w:rsidRPr="00AF250F">
        <w:t>GAN specification</w:t>
      </w:r>
      <w:bookmarkEnd w:id="277"/>
      <w:r w:rsidRPr="00AF250F">
        <w:t xml:space="preserve"> </w:t>
      </w:r>
    </w:p>
    <w:p w14:paraId="0562184B" w14:textId="23D3C86A"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624A67">
      <w:pPr>
        <w:pStyle w:val="Heading2"/>
      </w:pPr>
      <w:bookmarkStart w:id="278" w:name="_Toc51695572"/>
      <w:r w:rsidRPr="00AF250F">
        <w:t xml:space="preserve">Implement </w:t>
      </w:r>
      <w:r w:rsidR="00B60544" w:rsidRPr="00AF250F">
        <w:t>Cycle-GAN</w:t>
      </w:r>
      <w:bookmarkEnd w:id="27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LeakyReLU layer and stride 2. After the last layer, </w:t>
      </w:r>
      <w:r w:rsidR="00E450E1" w:rsidRPr="00AF250F">
        <w:lastRenderedPageBreak/>
        <w:t>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D44CA2D" w14:textId="3CE805AE" w:rsidR="00DC0490" w:rsidRPr="00AF250F" w:rsidRDefault="007E13BB" w:rsidP="00DC0490">
      <w:r>
        <w:t>W</w:t>
      </w:r>
      <w:r w:rsidRPr="00AF250F">
        <w:t>eights in convolutional layers were initialized with a truncated normal distribution initializer with a standard deviation of 0.02,</w:t>
      </w:r>
      <w:r>
        <w:t xml:space="preserve"> and</w:t>
      </w:r>
      <w:r w:rsidRPr="00AF250F">
        <w:t xml:space="preserve"> all other layers used a random normal initializer with a standard deviation of 0.02.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composed of the above four independent networks. The objective of Generator is to diminish the adversarial loss function against an adversary Discriminator, which constantly tries to maximize it</w:t>
      </w:r>
      <w:r w:rsidR="00DC0490">
        <w:t>.</w:t>
      </w:r>
      <w:r w:rsidR="00DC0490" w:rsidRPr="00DC0490">
        <w:t xml:space="preserve"> </w:t>
      </w:r>
      <w:r w:rsidR="00DC0490" w:rsidRPr="00AF250F">
        <w:t xml:space="preserve">similar to other network types GAN is no different. Learning function has to explicitly defined in order to the network learns to translate 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624A67">
      <w:pPr>
        <w:pStyle w:val="Heading2"/>
      </w:pPr>
      <w:bookmarkStart w:id="279" w:name="_Toc51695573"/>
      <w:r w:rsidRPr="00AF250F">
        <w:t xml:space="preserve">Temporal Predictor Network </w:t>
      </w:r>
      <w:r w:rsidR="0032745C" w:rsidRPr="00AF250F">
        <w:t>I</w:t>
      </w:r>
      <w:r w:rsidRPr="00AF250F">
        <w:t>mplementation</w:t>
      </w:r>
      <w:bookmarkEnd w:id="279"/>
      <w:r w:rsidRPr="00AF250F">
        <w:t xml:space="preserve"> </w:t>
      </w:r>
    </w:p>
    <w:p w14:paraId="5D041E33" w14:textId="48C96C90"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1B54FF53" w:rsidR="00ED2BE3" w:rsidRDefault="003B3CEB" w:rsidP="00ED2BE3">
      <w:r w:rsidRPr="00AF250F">
        <w:lastRenderedPageBreak/>
        <w:t>The temporal predictor network predicts the next frame based on two previous frames taken as input.</w:t>
      </w:r>
      <w:r w:rsidR="00ED2BE3">
        <w:t xml:space="preserve"> </w:t>
      </w:r>
      <w:r w:rsidR="00ED2BE3" w:rsidRPr="00AF250F">
        <w:t>Similar to every neural network</w:t>
      </w:r>
      <w:r w:rsidR="00ED2BE3">
        <w:t>,</w:t>
      </w:r>
      <w:r w:rsidR="00ED2BE3" w:rsidRPr="00AF250F">
        <w:t xml:space="preserve"> </w:t>
      </w:r>
      <w:r w:rsidR="00ED2BE3">
        <w:t xml:space="preserve">the </w:t>
      </w:r>
      <w:r w:rsidR="00ED2BE3" w:rsidRPr="00AF250F">
        <w:t xml:space="preserve">temporal predictor network is similar and has been defined </w:t>
      </w:r>
      <w:r w:rsidR="00ED2BE3">
        <w:t xml:space="preserve">in the network </w:t>
      </w:r>
      <w:r w:rsidR="00ED2BE3" w:rsidRPr="00AF250F">
        <w:t xml:space="preserve">explicitly. </w:t>
      </w:r>
    </w:p>
    <w:p w14:paraId="0616FF88" w14:textId="6382CF34" w:rsidR="00A96A8D" w:rsidRPr="00AF250F" w:rsidRDefault="00A96A8D" w:rsidP="00A96A8D">
      <w:r>
        <w:t xml:space="preserve">As show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 since pix2pix needs paired dataset A_1 and A_2 concatenated as an input then the network predict A_p which is predicted frame based given inputs. the loss is L1 distance between A_P and A which is used for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624A67">
      <w:pPr>
        <w:pStyle w:val="Heading2"/>
      </w:pPr>
      <w:bookmarkStart w:id="280" w:name="_Toc51695574"/>
      <w:r w:rsidRPr="00AF250F">
        <w:t xml:space="preserve">Feature </w:t>
      </w:r>
      <w:r w:rsidR="002B0F05" w:rsidRPr="00AF250F">
        <w:t>Preserving Loss Implementation</w:t>
      </w:r>
      <w:bookmarkEnd w:id="280"/>
      <w:r w:rsidR="002B0F05" w:rsidRPr="00AF250F">
        <w:t xml:space="preserve"> </w:t>
      </w:r>
    </w:p>
    <w:p w14:paraId="5C1D03AA" w14:textId="704382B8"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 xml:space="preserve">pretrained model is imported. Since the aim is to extract feature map the input image last </w:t>
      </w:r>
      <w:r w:rsidR="00B516B3">
        <w:t>four</w:t>
      </w:r>
      <w:r w:rsidR="00B65BE3">
        <w:t xml:space="preserve"> </w:t>
      </w:r>
      <w:r w:rsidR="00B65BE3">
        <w:lastRenderedPageBreak/>
        <w:t>layers are removed</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7062172F" w:rsidR="00AC3F03" w:rsidRDefault="00AC3F03" w:rsidP="00AC3F03">
      <w:r>
        <w:t xml:space="preserve">in order to compute feature new </w:t>
      </w:r>
      <w:r w:rsidR="00696C50">
        <w:t>function,</w:t>
      </w:r>
      <w:r>
        <w:t xml:space="preserve"> </w:t>
      </w:r>
      <w:r w:rsidRPr="00AC3F03">
        <w:rPr>
          <w:i/>
          <w:iCs/>
        </w:rPr>
        <w:t>get_content_feature</w:t>
      </w:r>
      <w:r>
        <w:t xml:space="preserve"> is defined which returns </w:t>
      </w:r>
      <w:r w:rsidR="00003FA3">
        <w:t>feature map of the input images.</w:t>
      </w:r>
      <w:r w:rsidR="005A672C" w:rsidRPr="005A672C">
        <w:t xml:space="preserve"> </w:t>
      </w:r>
      <w:r w:rsidR="005A672C">
        <w:t xml:space="preserve">then </w:t>
      </w:r>
      <w:r w:rsidR="005A672C" w:rsidRPr="00AF250F">
        <w:t>compute feature preserving loss between the real image and fake image pair sets has been computed then the loss has been used to update network weigh</w:t>
      </w:r>
      <w:r w:rsidR="005A672C">
        <w:t xml:space="preserve">t. Meaning the content loss would be 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8E0290">
        <w:rPr>
          <w:i/>
          <w:iCs/>
        </w:rPr>
        <w:t xml:space="preserve"> and M_A, M_A2B</w:t>
      </w:r>
      <w:r w:rsidR="005A672C">
        <w:t>.</w:t>
      </w:r>
    </w:p>
    <w:p w14:paraId="36F4E694" w14:textId="77777777" w:rsidR="00EA5418" w:rsidRDefault="00066573" w:rsidP="00EA5418">
      <w:pPr>
        <w:shd w:val="clear" w:color="auto" w:fill="F8F8FF"/>
        <w:spacing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624A67">
      <w:pPr>
        <w:pStyle w:val="Heading2"/>
      </w:pPr>
      <w:bookmarkStart w:id="281" w:name="_Toc51695575"/>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1"/>
    </w:p>
    <w:p w14:paraId="4575D8AF" w14:textId="29C21364"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 the images are real or fake.</w:t>
      </w:r>
    </w:p>
    <w:p w14:paraId="3C1A3218" w14:textId="6CFCF776"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def build_discriminator(n):</w:t>
      </w:r>
    </w:p>
    <w:p w14:paraId="5400876D" w14:textId="77777777"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inputA = tf.keras.Input(shape = (256,256,3))</w:t>
      </w:r>
    </w:p>
    <w:p w14:paraId="33585018" w14:textId="77777777"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inputB = tf.keras.Input(shape = (256,256,3))</w:t>
      </w:r>
    </w:p>
    <w:p w14:paraId="5E0566FC" w14:textId="77777777"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inputC = tf.keras.Input(shape = (256,256,3))</w:t>
      </w:r>
    </w:p>
    <w:p w14:paraId="104CA937" w14:textId="77777777"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h = tf.keras.layers.Concatenate()([x, y, z])</w:t>
      </w:r>
    </w:p>
    <w:p w14:paraId="68046A63" w14:textId="14782202"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r>
    </w:p>
    <w:p w14:paraId="0C7235C7" w14:textId="0B5A0320"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d1 =</w:t>
      </w:r>
      <w:r w:rsidR="0080681F">
        <w:rPr>
          <w:rFonts w:ascii="Courier New" w:hAnsi="Courier New" w:cs="Courier New"/>
          <w:color w:val="000000"/>
          <w:sz w:val="20"/>
          <w:szCs w:val="20"/>
        </w:rPr>
        <w:t xml:space="preserve"> </w:t>
      </w:r>
      <w:r w:rsidRPr="00F72029">
        <w:rPr>
          <w:rFonts w:ascii="Courier New" w:hAnsi="Courier New" w:cs="Courier New"/>
          <w:color w:val="000000"/>
          <w:sz w:val="20"/>
          <w:szCs w:val="20"/>
        </w:rPr>
        <w:t>conv2d(</w:t>
      </w:r>
      <w:r>
        <w:rPr>
          <w:rFonts w:ascii="Courier New" w:hAnsi="Courier New" w:cs="Courier New"/>
          <w:color w:val="000000"/>
          <w:sz w:val="20"/>
          <w:szCs w:val="20"/>
        </w:rPr>
        <w:t>h</w:t>
      </w:r>
      <w:r w:rsidRPr="00F72029">
        <w:rPr>
          <w:rFonts w:ascii="Courier New" w:hAnsi="Courier New" w:cs="Courier New"/>
          <w:color w:val="000000"/>
          <w:sz w:val="20"/>
          <w:szCs w:val="20"/>
        </w:rPr>
        <w:t>, 64, 4, 2)</w:t>
      </w:r>
    </w:p>
    <w:p w14:paraId="1485D6A8" w14:textId="17368731"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d2 =</w:t>
      </w:r>
      <w:r w:rsidR="0080681F">
        <w:rPr>
          <w:rFonts w:ascii="Courier New" w:hAnsi="Courier New" w:cs="Courier New"/>
          <w:color w:val="000000"/>
          <w:sz w:val="20"/>
          <w:szCs w:val="20"/>
        </w:rPr>
        <w:t xml:space="preserve"> </w:t>
      </w:r>
      <w:r w:rsidRPr="00F72029">
        <w:rPr>
          <w:rFonts w:ascii="Courier New" w:hAnsi="Courier New" w:cs="Courier New"/>
          <w:color w:val="000000"/>
          <w:sz w:val="20"/>
          <w:szCs w:val="20"/>
        </w:rPr>
        <w:t>conv2d(d1, 128, 4, 2)</w:t>
      </w:r>
    </w:p>
    <w:p w14:paraId="6D88A9D2" w14:textId="21ED2EDB"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d3 =</w:t>
      </w:r>
      <w:r w:rsidR="0080681F">
        <w:rPr>
          <w:rFonts w:ascii="Courier New" w:hAnsi="Courier New" w:cs="Courier New"/>
          <w:color w:val="000000"/>
          <w:sz w:val="20"/>
          <w:szCs w:val="20"/>
        </w:rPr>
        <w:t xml:space="preserve"> </w:t>
      </w:r>
      <w:r w:rsidRPr="00F72029">
        <w:rPr>
          <w:rFonts w:ascii="Courier New" w:hAnsi="Courier New" w:cs="Courier New"/>
          <w:color w:val="000000"/>
          <w:sz w:val="20"/>
          <w:szCs w:val="20"/>
        </w:rPr>
        <w:t>conv2d(d2, 256, 4, 2)</w:t>
      </w:r>
    </w:p>
    <w:p w14:paraId="2EE7BF5F" w14:textId="726E0F24"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d4 =</w:t>
      </w:r>
      <w:r w:rsidR="0080681F">
        <w:rPr>
          <w:rFonts w:ascii="Courier New" w:hAnsi="Courier New" w:cs="Courier New"/>
          <w:color w:val="000000"/>
          <w:sz w:val="20"/>
          <w:szCs w:val="20"/>
        </w:rPr>
        <w:t xml:space="preserve"> </w:t>
      </w:r>
      <w:r w:rsidRPr="00F72029">
        <w:rPr>
          <w:rFonts w:ascii="Courier New" w:hAnsi="Courier New" w:cs="Courier New"/>
          <w:color w:val="000000"/>
          <w:sz w:val="20"/>
          <w:szCs w:val="20"/>
        </w:rPr>
        <w:t xml:space="preserve">conv2d(d3, 512, 4, 2)  </w:t>
      </w:r>
    </w:p>
    <w:p w14:paraId="0BA57083" w14:textId="5B6FFDF2"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d5 =</w:t>
      </w:r>
      <w:r w:rsidR="0080681F">
        <w:rPr>
          <w:rFonts w:ascii="Courier New" w:hAnsi="Courier New" w:cs="Courier New"/>
          <w:color w:val="000000"/>
          <w:sz w:val="20"/>
          <w:szCs w:val="20"/>
        </w:rPr>
        <w:t xml:space="preserve"> </w:t>
      </w:r>
      <w:r w:rsidRPr="00F72029">
        <w:rPr>
          <w:rFonts w:ascii="Courier New" w:hAnsi="Courier New" w:cs="Courier New"/>
          <w:color w:val="000000"/>
          <w:sz w:val="20"/>
          <w:szCs w:val="20"/>
        </w:rPr>
        <w:t xml:space="preserve">conv2d(d4, 1, 4, 1)  </w:t>
      </w:r>
    </w:p>
    <w:p w14:paraId="64DA12A0" w14:textId="7CB571C3" w:rsidR="00F72029" w:rsidRPr="00F72029"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x</w:t>
      </w:r>
      <w:r w:rsidR="005505E7">
        <w:rPr>
          <w:rFonts w:ascii="Courier New" w:hAnsi="Courier New" w:cs="Courier New"/>
          <w:color w:val="000000"/>
          <w:sz w:val="20"/>
          <w:szCs w:val="20"/>
        </w:rPr>
        <w:t xml:space="preserve"> </w:t>
      </w:r>
      <w:r w:rsidRPr="00F72029">
        <w:rPr>
          <w:rFonts w:ascii="Courier New" w:hAnsi="Courier New" w:cs="Courier New"/>
          <w:color w:val="000000"/>
          <w:sz w:val="20"/>
          <w:szCs w:val="20"/>
        </w:rPr>
        <w:t>=</w:t>
      </w:r>
      <w:r w:rsidR="005505E7">
        <w:rPr>
          <w:rFonts w:ascii="Courier New" w:hAnsi="Courier New" w:cs="Courier New"/>
          <w:color w:val="000000"/>
          <w:sz w:val="20"/>
          <w:szCs w:val="20"/>
        </w:rPr>
        <w:t xml:space="preserve"> </w:t>
      </w:r>
      <w:r w:rsidRPr="00F72029">
        <w:rPr>
          <w:rFonts w:ascii="Courier New" w:hAnsi="Courier New" w:cs="Courier New"/>
          <w:color w:val="000000"/>
          <w:sz w:val="20"/>
          <w:szCs w:val="20"/>
        </w:rPr>
        <w:t>tf.keras.Model(img,d5,name=n)</w:t>
      </w:r>
    </w:p>
    <w:p w14:paraId="1DDDCC41" w14:textId="77777777" w:rsidR="005505E7" w:rsidRDefault="00F72029" w:rsidP="00F72029">
      <w:pPr>
        <w:shd w:val="clear" w:color="auto" w:fill="F8F8FF"/>
        <w:spacing w:before="0" w:after="0"/>
        <w:jc w:val="left"/>
        <w:rPr>
          <w:rFonts w:ascii="Courier New" w:hAnsi="Courier New" w:cs="Courier New"/>
          <w:color w:val="000000"/>
          <w:sz w:val="20"/>
          <w:szCs w:val="20"/>
        </w:rPr>
      </w:pPr>
      <w:r w:rsidRPr="00F72029">
        <w:rPr>
          <w:rFonts w:ascii="Courier New" w:hAnsi="Courier New" w:cs="Courier New"/>
          <w:color w:val="000000"/>
          <w:sz w:val="20"/>
          <w:szCs w:val="20"/>
        </w:rPr>
        <w:tab/>
        <w:t>return x</w:t>
      </w:r>
    </w:p>
    <w:p w14:paraId="40D0EBA7" w14:textId="0A26D1BF" w:rsidR="008877A9" w:rsidRDefault="0080681F" w:rsidP="008877A9">
      <w:bookmarkStart w:id="282" w:name="_Toc51695576"/>
      <w:r w:rsidRPr="00AF250F">
        <w:lastRenderedPageBreak/>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 the network to strictly focus on the relation among generated image and its relation with two previous images. </w:t>
      </w:r>
    </w:p>
    <w:p w14:paraId="4C09D96B" w14:textId="7CD98BB0" w:rsidR="008877A9" w:rsidRDefault="008877A9" w:rsidP="008877A9">
      <w:pPr>
        <w:spacing w:before="0" w:after="0"/>
      </w:pPr>
      <w:r>
        <w:t xml:space="preserve">        A_d_logits = D_A((A,A_1,A_2), training=True)</w:t>
      </w:r>
    </w:p>
    <w:p w14:paraId="30E6B9CF" w14:textId="77777777" w:rsidR="008877A9" w:rsidRDefault="008877A9" w:rsidP="008877A9">
      <w:pPr>
        <w:spacing w:before="0" w:after="0"/>
      </w:pPr>
      <w:r>
        <w:t xml:space="preserve">        B2A_d_logits = D_A((B2A,B2A_1,B2A_2), training=True)</w:t>
      </w:r>
    </w:p>
    <w:p w14:paraId="1E730F2C" w14:textId="77777777" w:rsidR="008877A9" w:rsidRDefault="008877A9" w:rsidP="008877A9">
      <w:pPr>
        <w:spacing w:before="0" w:after="0"/>
      </w:pPr>
      <w:r>
        <w:t xml:space="preserve">        B_d_logits = D_B((B,B_1,B_2), training=True)</w:t>
      </w:r>
    </w:p>
    <w:p w14:paraId="78E217C4" w14:textId="2F1D2438" w:rsidR="008877A9" w:rsidRDefault="008877A9" w:rsidP="008877A9">
      <w:pPr>
        <w:spacing w:before="0" w:after="0"/>
      </w:pPr>
      <w:r>
        <w:t xml:space="preserve">        A2B_d_logits = D_B((A2B,A2B_1,A2B_2), training=True)</w:t>
      </w:r>
    </w:p>
    <w:p w14:paraId="17729471" w14:textId="5C9D65AB" w:rsidR="00475372" w:rsidRPr="00AE3D0F" w:rsidRDefault="00475372" w:rsidP="00624A67">
      <w:pPr>
        <w:pStyle w:val="Heading2"/>
        <w:rPr>
          <w:highlight w:val="yellow"/>
        </w:rPr>
      </w:pPr>
      <w:r w:rsidRPr="00AE3D0F">
        <w:rPr>
          <w:highlight w:val="yellow"/>
        </w:rPr>
        <w:t>Temporal information</w:t>
      </w:r>
      <w:r w:rsidR="000B2220" w:rsidRPr="00AE3D0F">
        <w:rPr>
          <w:highlight w:val="yellow"/>
        </w:rPr>
        <w:t xml:space="preserve"> </w:t>
      </w:r>
      <w:r w:rsidRPr="00AE3D0F">
        <w:rPr>
          <w:highlight w:val="yellow"/>
        </w:rPr>
        <w:t>Implementation</w:t>
      </w:r>
      <w:bookmarkEnd w:id="282"/>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3" w:name="_Toc51695577"/>
      <w:r w:rsidRPr="00AF250F">
        <w:t>Experiment</w:t>
      </w:r>
      <w:r w:rsidR="0096032B" w:rsidRPr="00AF250F">
        <w:t xml:space="preserve"> Class</w:t>
      </w:r>
      <w:bookmarkEnd w:id="283"/>
    </w:p>
    <w:p w14:paraId="75AF3F78" w14:textId="0881CB29"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18D76397"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 xml:space="preserve">second </w:t>
      </w:r>
      <w:r w:rsidR="00636BD7" w:rsidRPr="00AF250F">
        <w:lastRenderedPageBreak/>
        <w:t>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84"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4"/>
    </w:p>
    <w:tbl>
      <w:tblPr>
        <w:tblStyle w:val="TableGrid"/>
        <w:tblW w:w="5138" w:type="pct"/>
        <w:tblLook w:val="04A0" w:firstRow="1" w:lastRow="0" w:firstColumn="1" w:lastColumn="0" w:noHBand="0" w:noVBand="1"/>
      </w:tblPr>
      <w:tblGrid>
        <w:gridCol w:w="1371"/>
        <w:gridCol w:w="3258"/>
        <w:gridCol w:w="1397"/>
        <w:gridCol w:w="1490"/>
        <w:gridCol w:w="1749"/>
      </w:tblGrid>
      <w:tr w:rsidR="00F01FED" w:rsidRPr="00AF250F" w14:paraId="41285540" w14:textId="1C479A47" w:rsidTr="00B72B92">
        <w:trPr>
          <w:trHeight w:val="278"/>
        </w:trPr>
        <w:tc>
          <w:tcPr>
            <w:tcW w:w="740" w:type="pct"/>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1758" w:type="pct"/>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754" w:type="pct"/>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804" w:type="pct"/>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944" w:type="pct"/>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B72B92">
        <w:trPr>
          <w:trHeight w:val="793"/>
        </w:trPr>
        <w:tc>
          <w:tcPr>
            <w:tcW w:w="740" w:type="pct"/>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1758" w:type="pct"/>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944" w:type="pct"/>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B72B92">
        <w:trPr>
          <w:trHeight w:val="793"/>
        </w:trPr>
        <w:tc>
          <w:tcPr>
            <w:tcW w:w="740" w:type="pct"/>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1758" w:type="pct"/>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754" w:type="pct"/>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B72B92">
        <w:trPr>
          <w:trHeight w:val="793"/>
        </w:trPr>
        <w:tc>
          <w:tcPr>
            <w:tcW w:w="740" w:type="pct"/>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1758" w:type="pct"/>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754" w:type="pct"/>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804" w:type="pct"/>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B72B92">
        <w:trPr>
          <w:trHeight w:val="793"/>
        </w:trPr>
        <w:tc>
          <w:tcPr>
            <w:tcW w:w="740" w:type="pct"/>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1758" w:type="pct"/>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577E4700" w14:textId="01C979F4"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804" w:type="pct"/>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944" w:type="pct"/>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B72B92">
        <w:trPr>
          <w:trHeight w:val="485"/>
        </w:trPr>
        <w:tc>
          <w:tcPr>
            <w:tcW w:w="740" w:type="pct"/>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1758" w:type="pct"/>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754" w:type="pct"/>
            <w:vAlign w:val="center"/>
          </w:tcPr>
          <w:p w14:paraId="69A1334A" w14:textId="36D6799E"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944" w:type="pct"/>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5" w:name="_Toc51695578"/>
      <w:r w:rsidRPr="00AF250F">
        <w:t>Evaluation</w:t>
      </w:r>
      <w:r w:rsidR="000C2740" w:rsidRPr="00AF250F">
        <w:t>, Results, and Discussion</w:t>
      </w:r>
      <w:bookmarkStart w:id="286" w:name="_Toc44462758"/>
      <w:bookmarkStart w:id="287" w:name="_Toc44644550"/>
      <w:bookmarkStart w:id="288" w:name="_Toc44647403"/>
      <w:bookmarkStart w:id="289" w:name="_Toc46593361"/>
      <w:bookmarkStart w:id="290" w:name="_Toc46593434"/>
      <w:bookmarkStart w:id="291" w:name="_Toc46600154"/>
      <w:bookmarkStart w:id="292" w:name="_Toc46600230"/>
      <w:bookmarkStart w:id="293" w:name="_Toc46601459"/>
      <w:bookmarkStart w:id="294" w:name="_Toc46601596"/>
      <w:bookmarkStart w:id="295" w:name="_Toc46746857"/>
      <w:bookmarkStart w:id="296" w:name="_Toc47207638"/>
      <w:bookmarkStart w:id="297" w:name="_Toc47231550"/>
      <w:bookmarkStart w:id="298" w:name="_Toc48646342"/>
      <w:bookmarkStart w:id="299" w:name="_Toc48646436"/>
      <w:bookmarkStart w:id="300" w:name="_Toc50399199"/>
      <w:bookmarkStart w:id="301" w:name="_Toc5039927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C366B95" w14:textId="3B9D0157" w:rsidR="005E7E91" w:rsidRPr="00AF250F" w:rsidRDefault="005E7E91" w:rsidP="00624A67">
      <w:pPr>
        <w:pStyle w:val="Heading2"/>
      </w:pPr>
      <w:bookmarkStart w:id="302" w:name="_Toc51695579"/>
      <w:r w:rsidRPr="00AF250F">
        <w:t>Overview</w:t>
      </w:r>
      <w:bookmarkEnd w:id="30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303" w:name="_Toc51695580"/>
      <w:r w:rsidRPr="00AF250F">
        <w:t>Video to video Translation</w:t>
      </w:r>
      <w:bookmarkEnd w:id="30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4" w:name="_Toc51695581"/>
      <w:r w:rsidRPr="00AF250F">
        <w:t xml:space="preserve">Flower to </w:t>
      </w:r>
      <w:r w:rsidR="0050786F" w:rsidRPr="00AF250F">
        <w:t>F</w:t>
      </w:r>
      <w:r w:rsidRPr="00AF250F">
        <w:t>lower</w:t>
      </w:r>
      <w:bookmarkEnd w:id="30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305"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25A8DB5"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D302A">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5D302A">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5D302A">
      <w:pPr>
        <w:pStyle w:val="ListParagraph"/>
      </w:pPr>
      <w:r w:rsidRPr="00AF250F">
        <w:lastRenderedPageBreak/>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5D302A">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6" w:name="_Toc51947077"/>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7"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8" w:name="_Toc51695582"/>
      <w:r w:rsidRPr="00AF250F">
        <w:t>Sunset to Day</w:t>
      </w:r>
      <w:bookmarkEnd w:id="308"/>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r w:rsidR="00D54C2E">
        <w:t xml:space="preserve">of </w:t>
      </w:r>
      <w:r w:rsidR="00271DD3" w:rsidRPr="00AF250F">
        <w:t xml:space="preserve"> 136.8 hours to train.</w:t>
      </w:r>
      <w:r w:rsidR="009E5689" w:rsidRPr="00AF250F">
        <w:t xml:space="preserve"> </w:t>
      </w:r>
      <w:r w:rsidR="00134F16" w:rsidRPr="00AF250F">
        <w:t xml:space="preserve">The task of Sunset to Day is shown to explain </w:t>
      </w:r>
      <w:r w:rsidR="00134F16" w:rsidRPr="00AF250F">
        <w:lastRenderedPageBreak/>
        <w:t xml:space="preserve">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9"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bookmarkStart w:id="310"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11" w:name="_Observation:"/>
      <w:bookmarkEnd w:id="311"/>
      <w:r w:rsidRPr="00AF250F">
        <w:rPr>
          <w:rStyle w:val="Heading4Char"/>
          <w:b/>
          <w:i/>
          <w:iCs/>
        </w:rPr>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The quantitative measure inception score </w:t>
      </w:r>
      <w:r w:rsidR="00695BE6" w:rsidRPr="00AF250F">
        <w:lastRenderedPageBreak/>
        <w:t>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2"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2"/>
    </w:p>
    <w:p w14:paraId="32AB7526" w14:textId="7857CF59" w:rsidR="00EA6C9F" w:rsidRPr="00AF250F" w:rsidRDefault="00EA6C9F" w:rsidP="00836C21">
      <w:pPr>
        <w:pStyle w:val="Heading3"/>
      </w:pPr>
      <w:bookmarkStart w:id="313" w:name="_Toc51695583"/>
      <w:r w:rsidRPr="00AF250F">
        <w:t>Face to Face</w:t>
      </w:r>
      <w:bookmarkEnd w:id="313"/>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lastRenderedPageBreak/>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5"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9"/>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16"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7"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1695584"/>
      <w:r w:rsidRPr="00AF250F">
        <w:t>Conclusion and Future work</w:t>
      </w:r>
      <w:bookmarkEnd w:id="318"/>
    </w:p>
    <w:p w14:paraId="037EDA3B" w14:textId="6096B10F" w:rsidR="00851C68" w:rsidRPr="00AF250F" w:rsidRDefault="00851C68" w:rsidP="00624A67">
      <w:pPr>
        <w:pStyle w:val="Heading2"/>
      </w:pPr>
      <w:bookmarkStart w:id="319" w:name="_Toc51695585"/>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0" w:name="_Toc51695586"/>
      <w:r w:rsidRPr="00AF250F">
        <w:lastRenderedPageBreak/>
        <w:t xml:space="preserve">Limitation and </w:t>
      </w:r>
      <w:r w:rsidR="00851C68" w:rsidRPr="00AF250F">
        <w:t>Future work</w:t>
      </w:r>
      <w:bookmarkEnd w:id="32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1695587"/>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1695588"/>
      <w:r w:rsidRPr="00AF250F">
        <w:lastRenderedPageBreak/>
        <w:t>Appendix</w:t>
      </w:r>
      <w:bookmarkEnd w:id="322"/>
    </w:p>
    <w:p w14:paraId="23A43E0B" w14:textId="665B644F" w:rsidR="00B82318" w:rsidRPr="00AF250F" w:rsidRDefault="00F61D5B" w:rsidP="00624A67">
      <w:pPr>
        <w:pStyle w:val="Heading2"/>
        <w:numPr>
          <w:ilvl w:val="0"/>
          <w:numId w:val="0"/>
        </w:numPr>
        <w:ind w:left="720"/>
      </w:pPr>
      <w:bookmarkStart w:id="323" w:name="_Toc51695589"/>
      <w:r w:rsidRPr="00AF250F">
        <w:t>Appendix</w:t>
      </w:r>
      <w:r w:rsidR="001B7DF8" w:rsidRPr="00AF250F">
        <w:t xml:space="preserve"> A: </w:t>
      </w:r>
      <w:r w:rsidR="00795B8A" w:rsidRPr="00AF250F">
        <w:t>Loss function</w:t>
      </w:r>
      <w:bookmarkEnd w:id="323"/>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4" w:name="_Toc51695590"/>
      <w:r w:rsidRPr="00AF250F">
        <w:t xml:space="preserve">Appendix </w:t>
      </w:r>
      <w:r w:rsidRPr="00AF250F">
        <w:rPr>
          <w:rStyle w:val="Heading4Char"/>
          <w:b/>
        </w:rPr>
        <w:t xml:space="preserve">B: </w:t>
      </w:r>
      <w:r w:rsidR="00020D12" w:rsidRPr="00AF250F">
        <w:t>Residual Blocks:</w:t>
      </w:r>
      <w:bookmarkEnd w:id="324"/>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5"/>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6" w:name="_Appendix_D:_Cycle"/>
      <w:bookmarkStart w:id="327" w:name="_Toc51695592"/>
      <w:bookmarkEnd w:id="32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29" w:name="_Appendix_F:_Inception"/>
      <w:bookmarkEnd w:id="329"/>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30" w:name="_Hlk51921711"/>
    <w:p w14:paraId="3A590D3A" w14:textId="77777777" w:rsidR="002200C0" w:rsidRPr="00D21DA4" w:rsidRDefault="00FB339F"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1B3FCFDE" w:rsidR="002200C0" w:rsidRPr="00D21DA4" w:rsidRDefault="002200C0" w:rsidP="005D302A">
      <w:pPr>
        <w:pStyle w:val="ListParagraph"/>
      </w:pPr>
      <w:r w:rsidRPr="00D21DA4">
        <w:t>The score is limited by what the Inception</w:t>
      </w:r>
      <w:r w:rsidR="001B1B64">
        <w:t xml:space="preserve"> classifier network</w:t>
      </w:r>
      <w:r w:rsidRPr="00D21DA4">
        <w:t xml:space="preserve">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(imageNet). meaning If the network is learning to generate something not present in the classifier's training data</w:t>
      </w:r>
    </w:p>
    <w:p w14:paraId="2F580A4A" w14:textId="77777777" w:rsidR="002200C0" w:rsidRPr="00D21DA4" w:rsidRDefault="002200C0" w:rsidP="005D302A">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F826C7" w:rsidRDefault="00F826C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34466" w14:textId="77777777" w:rsidR="00FB339F" w:rsidRDefault="00FB339F" w:rsidP="006C5C4D">
      <w:pPr>
        <w:spacing w:after="0" w:line="240" w:lineRule="auto"/>
      </w:pPr>
      <w:r>
        <w:separator/>
      </w:r>
    </w:p>
  </w:endnote>
  <w:endnote w:type="continuationSeparator" w:id="0">
    <w:p w14:paraId="7CC2CD69" w14:textId="77777777" w:rsidR="00FB339F" w:rsidRDefault="00FB339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826C7" w:rsidRDefault="00F82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826C7" w:rsidRDefault="00F82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826C7" w:rsidRDefault="00F826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826C7" w:rsidRDefault="00F826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826C7" w:rsidRDefault="00F826C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826C7" w:rsidRDefault="00F826C7">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826C7" w:rsidRDefault="00F82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0B72E0" w14:textId="77777777" w:rsidR="00FB339F" w:rsidRDefault="00FB339F" w:rsidP="006C5C4D">
      <w:pPr>
        <w:spacing w:after="0" w:line="240" w:lineRule="auto"/>
      </w:pPr>
      <w:r>
        <w:separator/>
      </w:r>
    </w:p>
  </w:footnote>
  <w:footnote w:type="continuationSeparator" w:id="0">
    <w:p w14:paraId="28606835" w14:textId="77777777" w:rsidR="00FB339F" w:rsidRDefault="00FB339F" w:rsidP="006C5C4D">
      <w:pPr>
        <w:spacing w:after="0" w:line="240" w:lineRule="auto"/>
      </w:pPr>
      <w:r>
        <w:continuationSeparator/>
      </w:r>
    </w:p>
  </w:footnote>
  <w:footnote w:id="1">
    <w:p w14:paraId="477C4AEB" w14:textId="38FA7075" w:rsidR="00F826C7" w:rsidRDefault="00F826C7">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826C7" w:rsidRPr="0087636F" w:rsidRDefault="00F826C7">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826C7" w:rsidRDefault="00F826C7"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826C7" w:rsidRDefault="00F826C7">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826C7" w:rsidRDefault="00F826C7">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F826C7" w:rsidRDefault="00F826C7">
      <w:pPr>
        <w:pStyle w:val="FootnoteText"/>
      </w:pPr>
      <w:r>
        <w:rPr>
          <w:rStyle w:val="FootnoteReference"/>
        </w:rPr>
        <w:footnoteRef/>
      </w:r>
      <w:r>
        <w:t xml:space="preserve"> It </w:t>
      </w:r>
      <w:r w:rsidR="00EF2CC7">
        <w:t>takes</w:t>
      </w:r>
      <w:r>
        <w:t xml:space="preserve"> around 1.6 sec per image and totally training takes about 57.8 hours.</w:t>
      </w:r>
    </w:p>
  </w:footnote>
  <w:footnote w:id="7">
    <w:p w14:paraId="060B1588" w14:textId="77777777" w:rsidR="00F826C7" w:rsidRDefault="00F826C7"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826C7" w:rsidRDefault="00F826C7">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F826C7" w:rsidRDefault="00F826C7"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826C7" w:rsidRDefault="00F826C7"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3008C"/>
    <w:rsid w:val="00431386"/>
    <w:rsid w:val="004322C7"/>
    <w:rsid w:val="004323DE"/>
    <w:rsid w:val="0043240F"/>
    <w:rsid w:val="00432938"/>
    <w:rsid w:val="004331CD"/>
    <w:rsid w:val="00435B04"/>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1E6E"/>
    <w:rsid w:val="00502AC7"/>
    <w:rsid w:val="005037DA"/>
    <w:rsid w:val="00503EC3"/>
    <w:rsid w:val="00504F98"/>
    <w:rsid w:val="00505620"/>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039B"/>
    <w:rsid w:val="00941653"/>
    <w:rsid w:val="00941821"/>
    <w:rsid w:val="009419B1"/>
    <w:rsid w:val="00941CBE"/>
    <w:rsid w:val="00941EC9"/>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751"/>
    <w:rsid w:val="009E2E2F"/>
    <w:rsid w:val="009E315A"/>
    <w:rsid w:val="009E52DB"/>
    <w:rsid w:val="009E53C6"/>
    <w:rsid w:val="009E5689"/>
    <w:rsid w:val="009E58BD"/>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490"/>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5418"/>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1166"/>
    <w:rsid w:val="00FC17C4"/>
    <w:rsid w:val="00FC26A3"/>
    <w:rsid w:val="00FC368D"/>
    <w:rsid w:val="00FC39CC"/>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TotalTime>
  <Pages>87</Pages>
  <Words>49153</Words>
  <Characters>280175</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423</cp:revision>
  <cp:lastPrinted>2020-09-24T12:01:00Z</cp:lastPrinted>
  <dcterms:created xsi:type="dcterms:W3CDTF">2020-09-23T06:11:00Z</dcterms:created>
  <dcterms:modified xsi:type="dcterms:W3CDTF">2020-09-26T14:46:00Z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